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750"/>
        <w:gridCol w:w="5359"/>
      </w:tblGrid>
      <w:tr w:rsidR="008A0DEC" w:rsidRPr="00E30D05" w14:paraId="6BE1F527" w14:textId="77777777" w:rsidTr="00B669FA">
        <w:trPr>
          <w:trHeight w:val="573"/>
        </w:trPr>
        <w:tc>
          <w:tcPr>
            <w:tcW w:w="5118" w:type="dxa"/>
          </w:tcPr>
          <w:p w14:paraId="4465F084" w14:textId="77777777" w:rsidR="008A0DEC" w:rsidRPr="00E30D05" w:rsidRDefault="000D1B60" w:rsidP="00B669FA">
            <w:pPr>
              <w:pStyle w:val="Cabealho"/>
              <w:rPr>
                <w:rFonts w:ascii="Humanst521 BT" w:hAnsi="Humanst521 BT"/>
                <w:smallCaps/>
                <w:spacing w:val="16"/>
                <w:sz w:val="20"/>
                <w:szCs w:val="20"/>
                <w:lang w:val="pt-BR"/>
              </w:rPr>
            </w:pPr>
            <w:r w:rsidRPr="00E30D05">
              <w:rPr>
                <w:smallCaps/>
                <w:noProof/>
                <w:spacing w:val="16"/>
              </w:rPr>
              <w:object w:dxaOrig="4901" w:dyaOrig="1101" w14:anchorId="6CBF8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4.35pt;height:55.5pt;mso-width-percent:0;mso-height-percent:0;mso-width-percent:0;mso-height-percent:0" o:ole="" fillcolor="window">
                  <v:imagedata r:id="rId4" o:title=""/>
                </v:shape>
                <o:OLEObject Type="Embed" ProgID="Word.Picture.8" ShapeID="_x0000_i1025" DrawAspect="Content" ObjectID="_1682259491" r:id="rId5"/>
              </w:object>
            </w:r>
          </w:p>
        </w:tc>
        <w:tc>
          <w:tcPr>
            <w:tcW w:w="750" w:type="dxa"/>
          </w:tcPr>
          <w:p w14:paraId="15C8D085" w14:textId="77777777" w:rsidR="008A0DEC" w:rsidRPr="00E30D05" w:rsidRDefault="008A0DEC" w:rsidP="00B669FA">
            <w:pPr>
              <w:pStyle w:val="Cabealho"/>
              <w:tabs>
                <w:tab w:val="clear" w:pos="4419"/>
                <w:tab w:val="center" w:pos="2802"/>
              </w:tabs>
              <w:rPr>
                <w:rFonts w:ascii="Humanst521 BT" w:hAnsi="Humanst521 BT"/>
                <w:smallCaps/>
                <w:spacing w:val="16"/>
                <w:sz w:val="20"/>
                <w:szCs w:val="20"/>
                <w:lang w:val="pt-BR"/>
              </w:rPr>
            </w:pPr>
          </w:p>
        </w:tc>
        <w:tc>
          <w:tcPr>
            <w:tcW w:w="5359" w:type="dxa"/>
          </w:tcPr>
          <w:p w14:paraId="53F44C9E" w14:textId="77777777" w:rsidR="008A0DEC" w:rsidRPr="00E30D05" w:rsidRDefault="008A0DEC" w:rsidP="00B669FA">
            <w:pPr>
              <w:pStyle w:val="Cabealho"/>
              <w:spacing w:before="120"/>
              <w:rPr>
                <w:rFonts w:ascii="Humanst521 BT" w:hAnsi="Humanst521 BT"/>
                <w:b/>
                <w:smallCaps/>
                <w:spacing w:val="16"/>
                <w:sz w:val="22"/>
                <w:szCs w:val="22"/>
                <w:lang w:val="pt-BR"/>
              </w:rPr>
            </w:pPr>
            <w:r w:rsidRPr="00E30D05">
              <w:rPr>
                <w:rFonts w:ascii="Humanst521 BT" w:hAnsi="Humanst521 BT"/>
                <w:b/>
                <w:smallCaps/>
                <w:spacing w:val="16"/>
                <w:sz w:val="22"/>
                <w:szCs w:val="22"/>
                <w:lang w:val="pt-BR"/>
              </w:rPr>
              <w:t xml:space="preserve">Instituto de Pesquisas de </w:t>
            </w:r>
          </w:p>
          <w:p w14:paraId="5E2C1C1E" w14:textId="77777777" w:rsidR="008A0DEC" w:rsidRDefault="008A0DEC" w:rsidP="00B669FA">
            <w:pPr>
              <w:pStyle w:val="Cabealho"/>
              <w:rPr>
                <w:rFonts w:ascii="Humanst521 BT" w:hAnsi="Humanst521 BT"/>
                <w:smallCaps/>
                <w:spacing w:val="16"/>
                <w:sz w:val="22"/>
                <w:szCs w:val="22"/>
                <w:lang w:val="pt-BR"/>
              </w:rPr>
            </w:pPr>
            <w:r w:rsidRPr="00E30D05">
              <w:rPr>
                <w:rFonts w:ascii="Humanst521 BT" w:hAnsi="Humanst521 BT"/>
                <w:b/>
                <w:smallCaps/>
                <w:spacing w:val="16"/>
                <w:sz w:val="22"/>
                <w:szCs w:val="22"/>
                <w:lang w:val="pt-BR"/>
              </w:rPr>
              <w:t>Produtos Naturais</w:t>
            </w:r>
          </w:p>
          <w:p w14:paraId="5D3F991E" w14:textId="77777777" w:rsidR="008A0DEC" w:rsidRPr="00E30D05" w:rsidRDefault="008A0DEC" w:rsidP="00B669FA">
            <w:pPr>
              <w:pStyle w:val="Cabealho"/>
              <w:rPr>
                <w:rFonts w:ascii="Humanst521 BT" w:hAnsi="Humanst521 BT"/>
                <w:b/>
                <w:smallCaps/>
                <w:spacing w:val="16"/>
                <w:sz w:val="22"/>
                <w:szCs w:val="22"/>
                <w:lang w:val="pt-BR"/>
              </w:rPr>
            </w:pPr>
            <w:r w:rsidRPr="00E30D05">
              <w:rPr>
                <w:rFonts w:ascii="Humanst521 BT" w:hAnsi="Humanst521 BT"/>
                <w:b/>
                <w:smallCaps/>
                <w:spacing w:val="16"/>
                <w:sz w:val="22"/>
                <w:szCs w:val="22"/>
                <w:lang w:val="pt-BR"/>
              </w:rPr>
              <w:t>IPPN – UFRJ</w:t>
            </w:r>
          </w:p>
        </w:tc>
      </w:tr>
    </w:tbl>
    <w:p w14:paraId="5686D087" w14:textId="77777777" w:rsidR="008A0DEC" w:rsidRDefault="008A0DEC" w:rsidP="008A0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AB286" w14:textId="77777777" w:rsidR="008A0DEC" w:rsidRDefault="008A0DEC" w:rsidP="008A0D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F6C3D" w14:textId="77777777" w:rsidR="008A0DEC" w:rsidRPr="005677E3" w:rsidRDefault="008A0DEC" w:rsidP="005677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E3">
        <w:rPr>
          <w:rFonts w:ascii="Times New Roman" w:hAnsi="Times New Roman" w:cs="Times New Roman"/>
          <w:b/>
          <w:sz w:val="24"/>
          <w:szCs w:val="24"/>
        </w:rPr>
        <w:t xml:space="preserve">DECLARAÇÃO DE CONCORDÂNCIA </w:t>
      </w:r>
      <w:r w:rsidR="005677E3" w:rsidRPr="005677E3">
        <w:rPr>
          <w:rFonts w:ascii="Times New Roman" w:hAnsi="Times New Roman" w:cs="Times New Roman"/>
          <w:b/>
          <w:sz w:val="24"/>
          <w:szCs w:val="24"/>
        </w:rPr>
        <w:t>COM A DEFESA</w:t>
      </w:r>
      <w:r w:rsidR="005677E3">
        <w:rPr>
          <w:rFonts w:ascii="Times New Roman" w:hAnsi="Times New Roman" w:cs="Times New Roman"/>
          <w:b/>
          <w:sz w:val="24"/>
          <w:szCs w:val="24"/>
        </w:rPr>
        <w:t xml:space="preserve"> DE TESE E DISSERTAÇÃO</w:t>
      </w:r>
      <w:r w:rsidRPr="005677E3">
        <w:rPr>
          <w:rFonts w:ascii="Times New Roman" w:hAnsi="Times New Roman" w:cs="Times New Roman"/>
          <w:b/>
          <w:sz w:val="24"/>
          <w:szCs w:val="24"/>
        </w:rPr>
        <w:t xml:space="preserve"> REMOTA</w:t>
      </w:r>
    </w:p>
    <w:p w14:paraId="6708246B" w14:textId="77777777" w:rsidR="008A0DEC" w:rsidRDefault="008A0DEC" w:rsidP="00567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A08EB" w14:textId="77777777" w:rsidR="008A0DEC" w:rsidRDefault="005677E3" w:rsidP="005677E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</w:t>
      </w:r>
      <w:r w:rsidR="009F57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A0DEC" w:rsidRPr="008A0DEC">
        <w:rPr>
          <w:rFonts w:ascii="Times New Roman" w:hAnsi="Times New Roman" w:cs="Times New Roman"/>
          <w:sz w:val="24"/>
          <w:szCs w:val="24"/>
        </w:rPr>
        <w:t>_______________________________________________, DRE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A0DEC" w:rsidRPr="008A0DEC">
        <w:rPr>
          <w:rFonts w:ascii="Times New Roman" w:hAnsi="Times New Roman" w:cs="Times New Roman"/>
          <w:sz w:val="24"/>
          <w:szCs w:val="24"/>
        </w:rPr>
        <w:t xml:space="preserve">_____________, declaro estar </w:t>
      </w:r>
      <w:r>
        <w:rPr>
          <w:rFonts w:ascii="Times New Roman" w:hAnsi="Times New Roman" w:cs="Times New Roman"/>
          <w:sz w:val="24"/>
          <w:szCs w:val="24"/>
        </w:rPr>
        <w:t xml:space="preserve">de acordo com a defesa de </w:t>
      </w:r>
      <w:r w:rsidR="00ED68C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de modo remoto, de acordo com o </w:t>
      </w:r>
      <w:r w:rsidRPr="005677E3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7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da </w:t>
      </w:r>
      <w:r w:rsidRPr="005677E3">
        <w:rPr>
          <w:rFonts w:ascii="Times New Roman" w:hAnsi="Times New Roman" w:cs="Times New Roman"/>
          <w:sz w:val="24"/>
          <w:szCs w:val="24"/>
        </w:rPr>
        <w:t>Resolução CEPG nº 01, de 16 de março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4F65E" w14:textId="77777777" w:rsidR="008A0DEC" w:rsidRDefault="008A0DEC" w:rsidP="00567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C2334" w14:textId="77777777" w:rsidR="00ED68CF" w:rsidRDefault="00ED68CF" w:rsidP="00567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F5E6D" w14:textId="77777777" w:rsidR="00ED68CF" w:rsidRDefault="00ED68CF" w:rsidP="00567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661F3" w14:textId="77777777" w:rsidR="005677E3" w:rsidRDefault="005677E3" w:rsidP="005677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885C4" w14:textId="50AFA765" w:rsidR="00ED5C04" w:rsidRDefault="00ED5C04" w:rsidP="005677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</w:t>
      </w:r>
      <w:r w:rsidR="009F571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22F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0658D" w14:textId="77777777" w:rsidR="005677E3" w:rsidRDefault="005677E3" w:rsidP="005677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A4B8A6" w14:textId="77777777" w:rsidR="008A202A" w:rsidRDefault="008A202A" w:rsidP="005677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C9DC3" w14:textId="77777777" w:rsidR="00ED68CF" w:rsidRDefault="00ED68CF" w:rsidP="005677E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CF338" w14:textId="77777777" w:rsidR="008A0DEC" w:rsidRDefault="008A0DEC" w:rsidP="005677E3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71B79B8" w14:textId="77777777" w:rsidR="00ED5C04" w:rsidRDefault="008A0DEC" w:rsidP="005677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aluno</w:t>
      </w:r>
    </w:p>
    <w:p w14:paraId="54196188" w14:textId="77777777" w:rsidR="00ED5C04" w:rsidRPr="00ED5C04" w:rsidRDefault="00ED5C04" w:rsidP="00567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5C04" w:rsidRPr="00ED5C04" w:rsidSect="00DA7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2D"/>
    <w:rsid w:val="000D1B60"/>
    <w:rsid w:val="001E2847"/>
    <w:rsid w:val="00471B2D"/>
    <w:rsid w:val="005677E3"/>
    <w:rsid w:val="008A0DEC"/>
    <w:rsid w:val="008A202A"/>
    <w:rsid w:val="009F571B"/>
    <w:rsid w:val="00A72BDD"/>
    <w:rsid w:val="00C45C1D"/>
    <w:rsid w:val="00DA7D2D"/>
    <w:rsid w:val="00E522F5"/>
    <w:rsid w:val="00ED5C04"/>
    <w:rsid w:val="00ED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A8B3"/>
  <w15:docId w15:val="{C41AD93D-ED12-F941-9CEA-DD1729D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A0D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A0D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alexandrestille</dc:creator>
  <cp:lastModifiedBy>fernanda gadini</cp:lastModifiedBy>
  <cp:revision>5</cp:revision>
  <dcterms:created xsi:type="dcterms:W3CDTF">2020-08-19T16:22:00Z</dcterms:created>
  <dcterms:modified xsi:type="dcterms:W3CDTF">2021-05-11T20:32:00Z</dcterms:modified>
</cp:coreProperties>
</file>